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  <w:r>
        <w:rPr>
          <w:rFonts w:ascii="Times New Roman" w:hAnsi="Times New Roman"/>
          <w:b/>
          <w:color w:val="000000"/>
          <w:sz w:val="26"/>
          <w:szCs w:val="26"/>
        </w:rPr>
        <w:t>-КУЗБАСС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2643C" w:rsidRPr="009965A3" w:rsidRDefault="0042643C" w:rsidP="004264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ПОСТАНОВЛЕНИЕ</w:t>
      </w:r>
    </w:p>
    <w:p w:rsidR="0042643C" w:rsidRPr="009965A3" w:rsidRDefault="0042643C" w:rsidP="0042643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2643C" w:rsidRPr="009965A3" w:rsidRDefault="0042643C" w:rsidP="004264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17</w:t>
      </w:r>
      <w:r w:rsidRPr="009965A3">
        <w:rPr>
          <w:b/>
          <w:sz w:val="26"/>
          <w:szCs w:val="26"/>
        </w:rPr>
        <w:t>» марта 20</w:t>
      </w:r>
      <w:r>
        <w:rPr>
          <w:b/>
          <w:sz w:val="26"/>
          <w:szCs w:val="26"/>
        </w:rPr>
        <w:t>20</w:t>
      </w:r>
      <w:r w:rsidRPr="009965A3">
        <w:rPr>
          <w:b/>
          <w:sz w:val="26"/>
          <w:szCs w:val="26"/>
        </w:rPr>
        <w:t xml:space="preserve">г. № </w:t>
      </w: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-П</w:t>
      </w:r>
    </w:p>
    <w:p w:rsidR="0042643C" w:rsidRPr="009965A3" w:rsidRDefault="0042643C" w:rsidP="0042643C">
      <w:pPr>
        <w:jc w:val="center"/>
        <w:rPr>
          <w:sz w:val="26"/>
          <w:szCs w:val="26"/>
        </w:rPr>
      </w:pPr>
    </w:p>
    <w:p w:rsidR="0042643C" w:rsidRPr="009965A3" w:rsidRDefault="0042643C" w:rsidP="0042643C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О внесении изменений в постановление администрации Темиртауского городского поселения от 25.03.2019г. № 8-П «</w:t>
      </w:r>
      <w:r w:rsidRPr="009965A3">
        <w:rPr>
          <w:b/>
          <w:bCs/>
          <w:sz w:val="26"/>
          <w:szCs w:val="26"/>
        </w:rPr>
        <w:t xml:space="preserve">Об утверждении перечня </w:t>
      </w:r>
      <w:r w:rsidRPr="009965A3">
        <w:rPr>
          <w:b/>
          <w:sz w:val="26"/>
          <w:szCs w:val="26"/>
        </w:rPr>
        <w:t xml:space="preserve">целевого муниципального имущества </w:t>
      </w:r>
      <w:bookmarkEnd w:id="0"/>
      <w:r w:rsidRPr="009965A3">
        <w:rPr>
          <w:b/>
          <w:sz w:val="26"/>
          <w:szCs w:val="26"/>
        </w:rPr>
        <w:t>Темиртауского городского поселения для передачи в аренду субъектам малого  и среднего  предпринимательства</w:t>
      </w:r>
      <w:r>
        <w:rPr>
          <w:b/>
          <w:sz w:val="26"/>
          <w:szCs w:val="26"/>
        </w:rPr>
        <w:t>»</w:t>
      </w:r>
    </w:p>
    <w:p w:rsidR="0042643C" w:rsidRPr="009965A3" w:rsidRDefault="0042643C" w:rsidP="0042643C">
      <w:pPr>
        <w:rPr>
          <w:sz w:val="26"/>
          <w:szCs w:val="26"/>
        </w:rPr>
      </w:pPr>
    </w:p>
    <w:p w:rsidR="0042643C" w:rsidRPr="009965A3" w:rsidRDefault="0042643C" w:rsidP="0042643C">
      <w:pPr>
        <w:ind w:firstLine="720"/>
        <w:jc w:val="both"/>
        <w:rPr>
          <w:sz w:val="26"/>
          <w:szCs w:val="26"/>
        </w:rPr>
      </w:pPr>
      <w:proofErr w:type="gramStart"/>
      <w:r w:rsidRPr="009965A3">
        <w:rPr>
          <w:sz w:val="26"/>
          <w:szCs w:val="26"/>
        </w:rPr>
        <w:t>Руководствуясь Федеральным Законом  Российской Федерации от 06.10.2003 г. № 131-ФЗ «Об общих принципах организации местного самоуправления в Российской Федерации»,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предпринимательства", руководствуясь Уставом муниципального образования  «</w:t>
      </w:r>
      <w:proofErr w:type="spellStart"/>
      <w:r w:rsidRPr="009965A3">
        <w:rPr>
          <w:sz w:val="26"/>
          <w:szCs w:val="26"/>
        </w:rPr>
        <w:t>Темиртауское</w:t>
      </w:r>
      <w:proofErr w:type="spellEnd"/>
      <w:r w:rsidRPr="009965A3">
        <w:rPr>
          <w:sz w:val="26"/>
          <w:szCs w:val="26"/>
        </w:rPr>
        <w:t xml:space="preserve"> городское поселение», администрация  Темиртауского городского поселения</w:t>
      </w:r>
      <w:proofErr w:type="gramEnd"/>
    </w:p>
    <w:p w:rsidR="0042643C" w:rsidRPr="009965A3" w:rsidRDefault="0042643C" w:rsidP="0042643C">
      <w:pPr>
        <w:ind w:firstLine="720"/>
        <w:jc w:val="center"/>
        <w:rPr>
          <w:sz w:val="26"/>
          <w:szCs w:val="26"/>
        </w:rPr>
      </w:pPr>
      <w:r w:rsidRPr="009965A3">
        <w:rPr>
          <w:sz w:val="26"/>
          <w:szCs w:val="26"/>
        </w:rPr>
        <w:t xml:space="preserve">  </w:t>
      </w:r>
    </w:p>
    <w:p w:rsidR="0042643C" w:rsidRPr="009965A3" w:rsidRDefault="0042643C" w:rsidP="0042643C">
      <w:pPr>
        <w:ind w:firstLine="720"/>
        <w:jc w:val="center"/>
        <w:rPr>
          <w:sz w:val="26"/>
          <w:szCs w:val="26"/>
        </w:rPr>
      </w:pPr>
      <w:r w:rsidRPr="009965A3">
        <w:rPr>
          <w:sz w:val="26"/>
          <w:szCs w:val="26"/>
        </w:rPr>
        <w:t>ПОСТАНОВИЛА:</w:t>
      </w:r>
    </w:p>
    <w:p w:rsidR="0042643C" w:rsidRPr="009965A3" w:rsidRDefault="0042643C" w:rsidP="0042643C">
      <w:pPr>
        <w:ind w:firstLine="720"/>
        <w:jc w:val="both"/>
        <w:rPr>
          <w:sz w:val="26"/>
          <w:szCs w:val="26"/>
        </w:rPr>
      </w:pPr>
      <w:r w:rsidRPr="009965A3">
        <w:rPr>
          <w:sz w:val="26"/>
          <w:szCs w:val="26"/>
        </w:rPr>
        <w:t xml:space="preserve"> </w:t>
      </w:r>
      <w:r w:rsidRPr="009965A3">
        <w:rPr>
          <w:b/>
          <w:bCs/>
          <w:sz w:val="26"/>
          <w:szCs w:val="26"/>
        </w:rPr>
        <w:t xml:space="preserve">                                                          </w:t>
      </w:r>
    </w:p>
    <w:p w:rsidR="0042643C" w:rsidRPr="009965A3" w:rsidRDefault="0042643C" w:rsidP="0042643C">
      <w:pPr>
        <w:ind w:firstLine="540"/>
        <w:jc w:val="both"/>
        <w:rPr>
          <w:sz w:val="26"/>
          <w:szCs w:val="26"/>
        </w:rPr>
      </w:pPr>
      <w:r w:rsidRPr="009965A3">
        <w:rPr>
          <w:sz w:val="26"/>
          <w:szCs w:val="26"/>
        </w:rPr>
        <w:t xml:space="preserve">   1. </w:t>
      </w:r>
      <w:r>
        <w:rPr>
          <w:sz w:val="26"/>
          <w:szCs w:val="26"/>
        </w:rPr>
        <w:t>Внести изменения в</w:t>
      </w:r>
      <w:r>
        <w:rPr>
          <w:b/>
          <w:bCs/>
          <w:sz w:val="26"/>
          <w:szCs w:val="26"/>
        </w:rPr>
        <w:t xml:space="preserve"> </w:t>
      </w:r>
      <w:r w:rsidRPr="0042643C">
        <w:rPr>
          <w:bCs/>
          <w:sz w:val="26"/>
          <w:szCs w:val="26"/>
        </w:rPr>
        <w:t xml:space="preserve">постановление администрации Темиртауского городского поселения от 25.03.2019г. № 8-П «Об утверждении перечня </w:t>
      </w:r>
      <w:r w:rsidRPr="0042643C">
        <w:rPr>
          <w:sz w:val="26"/>
          <w:szCs w:val="26"/>
        </w:rPr>
        <w:t>целевого муниципального имущества Темиртауского городского поселения для передачи в аренду субъектам малого  и среднего  предпринимательства»</w:t>
      </w:r>
      <w:r>
        <w:rPr>
          <w:sz w:val="26"/>
          <w:szCs w:val="26"/>
        </w:rPr>
        <w:t>, согласно п</w:t>
      </w:r>
      <w:r w:rsidRPr="009965A3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9965A3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настоящего постановления</w:t>
      </w:r>
      <w:r w:rsidRPr="009965A3">
        <w:rPr>
          <w:sz w:val="26"/>
          <w:szCs w:val="26"/>
        </w:rPr>
        <w:t>.</w:t>
      </w:r>
    </w:p>
    <w:p w:rsidR="0042643C" w:rsidRPr="009965A3" w:rsidRDefault="0042643C" w:rsidP="004264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65A3">
        <w:rPr>
          <w:rFonts w:eastAsia="Calibri"/>
          <w:sz w:val="26"/>
          <w:szCs w:val="26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 w:rsidRPr="009965A3">
        <w:rPr>
          <w:rFonts w:eastAsia="Calibri"/>
          <w:sz w:val="26"/>
          <w:szCs w:val="26"/>
          <w:lang w:eastAsia="en-US"/>
        </w:rPr>
        <w:t>Шория</w:t>
      </w:r>
      <w:proofErr w:type="spellEnd"/>
      <w:r w:rsidRPr="009965A3">
        <w:rPr>
          <w:rFonts w:eastAsia="Calibri"/>
          <w:sz w:val="26"/>
          <w:szCs w:val="26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9965A3">
        <w:rPr>
          <w:rFonts w:eastAsia="Calibri"/>
          <w:sz w:val="26"/>
          <w:szCs w:val="26"/>
          <w:u w:val="single"/>
          <w:lang w:val="en-US" w:eastAsia="en-US"/>
        </w:rPr>
        <w:t>temirtau</w:t>
      </w:r>
      <w:proofErr w:type="spellEnd"/>
      <w:r w:rsidRPr="009965A3">
        <w:rPr>
          <w:rFonts w:eastAsia="Calibri"/>
          <w:sz w:val="26"/>
          <w:szCs w:val="26"/>
          <w:u w:val="single"/>
          <w:lang w:eastAsia="en-US"/>
        </w:rPr>
        <w:t>-</w:t>
      </w:r>
      <w:proofErr w:type="spellStart"/>
      <w:r w:rsidRPr="009965A3">
        <w:rPr>
          <w:rFonts w:eastAsia="Calibri"/>
          <w:sz w:val="26"/>
          <w:szCs w:val="26"/>
          <w:u w:val="single"/>
          <w:lang w:val="en-US" w:eastAsia="en-US"/>
        </w:rPr>
        <w:t>adm</w:t>
      </w:r>
      <w:proofErr w:type="spellEnd"/>
      <w:r w:rsidRPr="009965A3">
        <w:rPr>
          <w:rFonts w:eastAsia="Calibri"/>
          <w:sz w:val="26"/>
          <w:szCs w:val="26"/>
          <w:u w:val="single"/>
          <w:lang w:eastAsia="en-US"/>
        </w:rPr>
        <w:t>.</w:t>
      </w:r>
      <w:proofErr w:type="spellStart"/>
      <w:r w:rsidRPr="009965A3">
        <w:rPr>
          <w:rFonts w:eastAsia="Calibri"/>
          <w:sz w:val="26"/>
          <w:szCs w:val="26"/>
          <w:u w:val="single"/>
          <w:lang w:val="en-US" w:eastAsia="en-US"/>
        </w:rPr>
        <w:t>ru</w:t>
      </w:r>
      <w:proofErr w:type="spellEnd"/>
    </w:p>
    <w:p w:rsidR="0042643C" w:rsidRPr="009965A3" w:rsidRDefault="0042643C" w:rsidP="004264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65A3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9965A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9965A3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42643C" w:rsidRPr="009965A3" w:rsidRDefault="0042643C" w:rsidP="0042643C">
      <w:pPr>
        <w:ind w:firstLine="720"/>
        <w:jc w:val="both"/>
        <w:rPr>
          <w:sz w:val="26"/>
          <w:szCs w:val="26"/>
        </w:rPr>
      </w:pPr>
      <w:r w:rsidRPr="009965A3">
        <w:rPr>
          <w:sz w:val="26"/>
          <w:szCs w:val="26"/>
        </w:rPr>
        <w:t>4.    Постановление  вступает в силу с момента его подписания.</w:t>
      </w:r>
    </w:p>
    <w:p w:rsidR="0042643C" w:rsidRPr="009965A3" w:rsidRDefault="0042643C" w:rsidP="0042643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643C" w:rsidRPr="009965A3" w:rsidRDefault="0042643C" w:rsidP="0042643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643C" w:rsidRPr="009965A3" w:rsidRDefault="0042643C" w:rsidP="004264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9965A3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а</w:t>
      </w:r>
      <w:r w:rsidRPr="009965A3">
        <w:rPr>
          <w:rFonts w:eastAsia="Calibri"/>
          <w:sz w:val="26"/>
          <w:szCs w:val="26"/>
          <w:lang w:eastAsia="en-US"/>
        </w:rPr>
        <w:t xml:space="preserve"> Темиртауского </w:t>
      </w:r>
    </w:p>
    <w:p w:rsidR="0042643C" w:rsidRPr="009965A3" w:rsidRDefault="0042643C" w:rsidP="004264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65A3">
        <w:rPr>
          <w:rFonts w:eastAsia="Calibri"/>
          <w:sz w:val="26"/>
          <w:szCs w:val="26"/>
          <w:lang w:eastAsia="en-US"/>
        </w:rPr>
        <w:t xml:space="preserve">городского поселения </w:t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А. В. Кочетков</w:t>
      </w:r>
    </w:p>
    <w:p w:rsidR="0042643C" w:rsidRPr="009965A3" w:rsidRDefault="0042643C" w:rsidP="0042643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br w:type="page"/>
      </w:r>
      <w:r w:rsidRPr="009965A3">
        <w:rPr>
          <w:sz w:val="26"/>
          <w:szCs w:val="26"/>
        </w:rPr>
        <w:lastRenderedPageBreak/>
        <w:t>Приложение №1</w:t>
      </w:r>
    </w:p>
    <w:p w:rsidR="0042643C" w:rsidRPr="009965A3" w:rsidRDefault="0042643C" w:rsidP="0042643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К постановлению Администрации </w:t>
      </w:r>
    </w:p>
    <w:p w:rsidR="0042643C" w:rsidRPr="009965A3" w:rsidRDefault="0042643C" w:rsidP="0042643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Темиртауского городского поселения </w:t>
      </w:r>
    </w:p>
    <w:p w:rsidR="0042643C" w:rsidRPr="009965A3" w:rsidRDefault="0042643C" w:rsidP="0042643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>
        <w:rPr>
          <w:sz w:val="26"/>
          <w:szCs w:val="26"/>
        </w:rPr>
        <w:t>17</w:t>
      </w:r>
      <w:r>
        <w:rPr>
          <w:sz w:val="26"/>
          <w:szCs w:val="26"/>
        </w:rPr>
        <w:t>» марта 20</w:t>
      </w:r>
      <w:r>
        <w:rPr>
          <w:sz w:val="26"/>
          <w:szCs w:val="26"/>
        </w:rPr>
        <w:t>20</w:t>
      </w:r>
      <w:r w:rsidRPr="009965A3">
        <w:rPr>
          <w:sz w:val="26"/>
          <w:szCs w:val="26"/>
        </w:rPr>
        <w:t xml:space="preserve"> № </w:t>
      </w:r>
      <w:r>
        <w:rPr>
          <w:sz w:val="26"/>
          <w:szCs w:val="26"/>
        </w:rPr>
        <w:t>16</w:t>
      </w:r>
      <w:r>
        <w:rPr>
          <w:sz w:val="26"/>
          <w:szCs w:val="26"/>
        </w:rPr>
        <w:t>-П</w:t>
      </w:r>
    </w:p>
    <w:p w:rsidR="0042643C" w:rsidRPr="009965A3" w:rsidRDefault="0042643C" w:rsidP="0042643C">
      <w:pPr>
        <w:spacing w:after="200"/>
        <w:ind w:firstLine="709"/>
        <w:jc w:val="both"/>
        <w:rPr>
          <w:sz w:val="26"/>
          <w:szCs w:val="26"/>
        </w:rPr>
      </w:pPr>
    </w:p>
    <w:p w:rsidR="0042643C" w:rsidRPr="009965A3" w:rsidRDefault="0042643C" w:rsidP="0042643C">
      <w:pPr>
        <w:jc w:val="center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Перечень целевого муниципального имущества для передачи в аренду субъектам малого и среднего предпринимательства</w:t>
      </w:r>
    </w:p>
    <w:p w:rsidR="0042643C" w:rsidRPr="009965A3" w:rsidRDefault="0042643C" w:rsidP="0042643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43"/>
        <w:gridCol w:w="3260"/>
        <w:gridCol w:w="1134"/>
        <w:gridCol w:w="2375"/>
      </w:tblGrid>
      <w:tr w:rsidR="0042643C" w:rsidRPr="0069434B" w:rsidTr="00306D9E">
        <w:tc>
          <w:tcPr>
            <w:tcW w:w="559" w:type="dxa"/>
            <w:shd w:val="clear" w:color="auto" w:fill="auto"/>
            <w:vAlign w:val="center"/>
          </w:tcPr>
          <w:p w:rsidR="0042643C" w:rsidRPr="0069434B" w:rsidRDefault="0042643C" w:rsidP="00306D9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42643C" w:rsidRPr="0069434B" w:rsidRDefault="0042643C" w:rsidP="00306D9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69434B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69434B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2643C" w:rsidRPr="0069434B" w:rsidRDefault="0042643C" w:rsidP="00306D9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  <w:p w:rsidR="0042643C" w:rsidRPr="0069434B" w:rsidRDefault="0042643C" w:rsidP="00306D9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643C" w:rsidRPr="0069434B" w:rsidRDefault="0042643C" w:rsidP="00306D9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43C" w:rsidRPr="0069434B" w:rsidRDefault="0042643C" w:rsidP="00306D9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Площадь</w:t>
            </w:r>
          </w:p>
          <w:p w:rsidR="0042643C" w:rsidRPr="0069434B" w:rsidRDefault="0042643C" w:rsidP="00306D9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b/>
                <w:sz w:val="26"/>
                <w:szCs w:val="26"/>
              </w:rPr>
              <w:t>кв.м</w:t>
            </w:r>
            <w:proofErr w:type="spellEnd"/>
            <w:r w:rsidRPr="0069434B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2643C" w:rsidRPr="0069434B" w:rsidRDefault="0042643C" w:rsidP="00306D9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Цели передачи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Центральная,12А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305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Шоссейная,8А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335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Кирова,1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7743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Промышленная территория (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хлебокомбинат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Кемеровская область, 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Таштагольский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 xml:space="preserve"> р-он,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42:12:0105011:244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127931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Добыча недр открытым способом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Кемеровская </w:t>
            </w:r>
            <w:proofErr w:type="spellStart"/>
            <w:proofErr w:type="gramStart"/>
            <w:r w:rsidRPr="0069434B">
              <w:rPr>
                <w:rFonts w:eastAsia="Calibri"/>
                <w:sz w:val="26"/>
                <w:szCs w:val="26"/>
              </w:rPr>
              <w:t>обл</w:t>
            </w:r>
            <w:proofErr w:type="spellEnd"/>
            <w:proofErr w:type="gramEnd"/>
            <w:r w:rsidRPr="0069434B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Таштагольский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, 31 км автодороги Кузедеево-Мундыбаш-Таштагол.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2103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Комплекс дорожного  сервиса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Кемеровская </w:t>
            </w:r>
            <w:proofErr w:type="spellStart"/>
            <w:proofErr w:type="gramStart"/>
            <w:r w:rsidRPr="0069434B">
              <w:rPr>
                <w:rFonts w:eastAsia="Calibri"/>
                <w:sz w:val="26"/>
                <w:szCs w:val="26"/>
              </w:rPr>
              <w:t>обл</w:t>
            </w:r>
            <w:proofErr w:type="spellEnd"/>
            <w:proofErr w:type="gramEnd"/>
            <w:r w:rsidRPr="0069434B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Таштагольский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 xml:space="preserve"> район,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9209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спорт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Центральная,5/1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1540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Промзона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 xml:space="preserve"> АТЦ-ЦМС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69434B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69434B">
              <w:rPr>
                <w:rFonts w:eastAsia="Calibri"/>
                <w:sz w:val="26"/>
                <w:szCs w:val="26"/>
              </w:rPr>
              <w:t>уворова,20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768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Кафе «Лайм»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69434B">
              <w:rPr>
                <w:rFonts w:eastAsia="Calibri"/>
                <w:sz w:val="26"/>
                <w:szCs w:val="26"/>
              </w:rPr>
              <w:t>.Ц</w:t>
            </w:r>
            <w:proofErr w:type="gramEnd"/>
            <w:r w:rsidRPr="0069434B">
              <w:rPr>
                <w:rFonts w:eastAsia="Calibri"/>
                <w:sz w:val="26"/>
                <w:szCs w:val="26"/>
              </w:rPr>
              <w:t>ентральная,7а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452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</w:t>
            </w:r>
            <w:proofErr w:type="spellStart"/>
            <w:proofErr w:type="gramStart"/>
            <w:r w:rsidRPr="0069434B">
              <w:rPr>
                <w:rFonts w:eastAsia="Calibri"/>
                <w:sz w:val="26"/>
                <w:szCs w:val="26"/>
              </w:rPr>
              <w:t>непродовольствен-ные</w:t>
            </w:r>
            <w:proofErr w:type="spellEnd"/>
            <w:proofErr w:type="gramEnd"/>
            <w:r w:rsidRPr="0069434B">
              <w:rPr>
                <w:rFonts w:eastAsia="Calibri"/>
                <w:sz w:val="26"/>
                <w:szCs w:val="26"/>
              </w:rPr>
              <w:t xml:space="preserve"> товары)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69434B">
              <w:rPr>
                <w:rFonts w:eastAsia="Calibri"/>
                <w:sz w:val="26"/>
                <w:szCs w:val="26"/>
              </w:rPr>
              <w:t>.Ц</w:t>
            </w:r>
            <w:proofErr w:type="gramEnd"/>
            <w:r w:rsidRPr="0069434B">
              <w:rPr>
                <w:rFonts w:eastAsia="Calibri"/>
                <w:sz w:val="26"/>
                <w:szCs w:val="26"/>
              </w:rPr>
              <w:t>ентральная,33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99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  <w:tr w:rsidR="0042643C" w:rsidRPr="0069434B" w:rsidTr="00306D9E">
        <w:tc>
          <w:tcPr>
            <w:tcW w:w="559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243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69434B" w:rsidRDefault="0042643C" w:rsidP="0042643C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42643C" w:rsidRPr="0069434B" w:rsidRDefault="0042643C" w:rsidP="0042643C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Шоссейная, 17а</w:t>
            </w:r>
          </w:p>
        </w:tc>
        <w:tc>
          <w:tcPr>
            <w:tcW w:w="1134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232</w:t>
            </w:r>
          </w:p>
        </w:tc>
        <w:tc>
          <w:tcPr>
            <w:tcW w:w="2375" w:type="dxa"/>
            <w:shd w:val="clear" w:color="auto" w:fill="auto"/>
          </w:tcPr>
          <w:p w:rsidR="0042643C" w:rsidRPr="0069434B" w:rsidRDefault="0042643C" w:rsidP="00306D9E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</w:tbl>
    <w:p w:rsidR="0042643C" w:rsidRPr="009965A3" w:rsidRDefault="0042643C" w:rsidP="0042643C">
      <w:pPr>
        <w:rPr>
          <w:sz w:val="26"/>
          <w:szCs w:val="26"/>
        </w:rPr>
      </w:pPr>
    </w:p>
    <w:p w:rsidR="0042643C" w:rsidRPr="009965A3" w:rsidRDefault="0042643C" w:rsidP="0042643C">
      <w:pPr>
        <w:spacing w:after="200"/>
        <w:ind w:firstLine="709"/>
        <w:jc w:val="both"/>
        <w:rPr>
          <w:sz w:val="26"/>
          <w:szCs w:val="26"/>
        </w:rPr>
      </w:pPr>
    </w:p>
    <w:p w:rsidR="0094351B" w:rsidRDefault="0094351B"/>
    <w:sectPr w:rsidR="009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3C"/>
    <w:rsid w:val="0042643C"/>
    <w:rsid w:val="0094351B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2643C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42643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2643C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42643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2020-03-19T03:46:00Z</cp:lastPrinted>
  <dcterms:created xsi:type="dcterms:W3CDTF">2020-03-19T03:40:00Z</dcterms:created>
  <dcterms:modified xsi:type="dcterms:W3CDTF">2020-03-19T03:48:00Z</dcterms:modified>
</cp:coreProperties>
</file>